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86" w:rsidRDefault="00EF6C86">
      <w:pPr>
        <w:rPr>
          <w:b/>
          <w:sz w:val="28"/>
          <w:szCs w:val="28"/>
          <w:lang w:val="en-US"/>
        </w:rPr>
      </w:pPr>
    </w:p>
    <w:p w:rsidR="00C03C7C" w:rsidRDefault="008E51AF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Semest</w:t>
      </w:r>
      <w:r w:rsidR="00C03C7C" w:rsidRPr="008E51AF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>e</w:t>
      </w:r>
      <w:proofErr w:type="spellEnd"/>
      <w:r w:rsidR="00C03C7C" w:rsidRPr="008E51AF">
        <w:rPr>
          <w:b/>
          <w:sz w:val="28"/>
          <w:szCs w:val="28"/>
          <w:lang w:val="en-US"/>
        </w:rPr>
        <w:t xml:space="preserve"> </w:t>
      </w:r>
      <w:r w:rsidR="00213194" w:rsidRPr="008E51AF">
        <w:rPr>
          <w:b/>
          <w:sz w:val="28"/>
          <w:szCs w:val="28"/>
          <w:lang w:val="en-US"/>
        </w:rPr>
        <w:t>8</w:t>
      </w:r>
      <w:r w:rsidR="00C03C7C" w:rsidRPr="008E51AF">
        <w:rPr>
          <w:b/>
          <w:sz w:val="28"/>
          <w:szCs w:val="28"/>
          <w:lang w:val="en-US"/>
        </w:rPr>
        <w:t xml:space="preserve"> (</w:t>
      </w:r>
      <w:r w:rsidR="00213194" w:rsidRPr="008E51AF">
        <w:rPr>
          <w:b/>
          <w:sz w:val="28"/>
          <w:szCs w:val="28"/>
          <w:lang w:val="en-US"/>
        </w:rPr>
        <w:t>4</w:t>
      </w:r>
      <w:r w:rsidRPr="008E51AF">
        <w:rPr>
          <w:b/>
          <w:sz w:val="28"/>
          <w:szCs w:val="28"/>
          <w:vertAlign w:val="superscript"/>
          <w:lang w:val="en-US"/>
        </w:rPr>
        <w:t>th</w:t>
      </w:r>
      <w:r w:rsidR="0010659C" w:rsidRPr="008E51A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year</w:t>
      </w:r>
      <w:r w:rsidR="0010659C" w:rsidRPr="008E51AF">
        <w:rPr>
          <w:b/>
          <w:sz w:val="28"/>
          <w:szCs w:val="28"/>
          <w:lang w:val="en-US"/>
        </w:rPr>
        <w:t xml:space="preserve">, </w:t>
      </w:r>
      <w:r w:rsidR="00213194" w:rsidRPr="008E51AF">
        <w:rPr>
          <w:b/>
          <w:sz w:val="28"/>
          <w:szCs w:val="28"/>
          <w:lang w:val="en-US"/>
        </w:rPr>
        <w:t>spring</w:t>
      </w:r>
      <w:r w:rsidR="00C03C7C" w:rsidRPr="008E51AF">
        <w:rPr>
          <w:b/>
          <w:sz w:val="28"/>
          <w:szCs w:val="28"/>
          <w:lang w:val="en-US"/>
        </w:rPr>
        <w:t xml:space="preserve">) </w:t>
      </w:r>
      <w:r w:rsidR="00213194" w:rsidRPr="008E51AF">
        <w:rPr>
          <w:b/>
          <w:sz w:val="28"/>
          <w:szCs w:val="28"/>
          <w:lang w:val="en-US"/>
        </w:rPr>
        <w:t>Master</w:t>
      </w:r>
    </w:p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380"/>
        <w:gridCol w:w="2580"/>
        <w:gridCol w:w="2620"/>
        <w:gridCol w:w="2740"/>
        <w:gridCol w:w="2640"/>
      </w:tblGrid>
      <w:tr w:rsidR="004B0D0C" w:rsidRPr="004B0D0C" w:rsidTr="004B0D0C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</w:pPr>
            <w:r w:rsidRPr="004B0D0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  <w:t>HS/SA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</w:pPr>
            <w:r w:rsidRPr="004B0D0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  <w:t>LU/MO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</w:pPr>
            <w:r w:rsidRPr="004B0D0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  <w:t>MA/DI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</w:pPr>
            <w:r w:rsidRPr="004B0D0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  <w:t>ME/MI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</w:pPr>
            <w:r w:rsidRPr="004B0D0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  <w:t>JE/DO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</w:pPr>
            <w:r w:rsidRPr="004B0D0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fr-CH"/>
              </w:rPr>
              <w:t>VE/FR</w:t>
            </w:r>
          </w:p>
        </w:tc>
      </w:tr>
      <w:tr w:rsidR="004B0D0C" w:rsidRPr="004B0D0C" w:rsidTr="00676A5D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66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4B0D0C" w:rsidRPr="004B0D0C" w:rsidTr="00676A5D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  <w:t>8:15-9:00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4B0D0C" w:rsidRPr="004B0D0C" w:rsidRDefault="004B0D0C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SCH.0414</w:t>
            </w:r>
            <w:r w:rsidR="00BB33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5</w:t>
            </w: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: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944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SCH.0470</w:t>
            </w:r>
            <w:r w:rsidR="00944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7</w:t>
            </w: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: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66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SCH.04852: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SCH.04825:</w:t>
            </w:r>
          </w:p>
        </w:tc>
      </w:tr>
      <w:tr w:rsidR="004B0D0C" w:rsidRPr="004B0D0C" w:rsidTr="00676A5D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C. </w:t>
            </w: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Bochet</w:t>
            </w:r>
            <w:proofErr w:type="spellEnd"/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B. </w:t>
            </w: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Grobety</w:t>
            </w:r>
            <w:proofErr w:type="spellEnd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, K. Fromm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66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M. </w:t>
            </w: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Lattuada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A. </w:t>
            </w: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Kilbinger</w:t>
            </w:r>
            <w:proofErr w:type="spellEnd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, C. </w:t>
            </w: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Weder</w:t>
            </w:r>
            <w:proofErr w:type="spellEnd"/>
          </w:p>
        </w:tc>
      </w:tr>
      <w:tr w:rsidR="004B0D0C" w:rsidRPr="004B0D0C" w:rsidTr="00676A5D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4B0D0C" w:rsidRPr="004B0D0C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Advanced o</w:t>
            </w:r>
            <w:r w:rsidR="004B0D0C"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 xml:space="preserve">rganic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9446C5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Metals in materials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66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Physical chemistry II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Advanced Polymer</w:t>
            </w:r>
          </w:p>
        </w:tc>
      </w:tr>
      <w:tr w:rsidR="004B0D0C" w:rsidRPr="004B0D0C" w:rsidTr="00676A5D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9 :15-10 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4B0D0C" w:rsidRPr="004B0D0C" w:rsidRDefault="00BB3320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chemistry II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504F9A" w:rsidP="00504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and life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66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Chemistry</w:t>
            </w:r>
          </w:p>
        </w:tc>
      </w:tr>
      <w:tr w:rsidR="004B0D0C" w:rsidRPr="004B0D0C" w:rsidTr="00676A5D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313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418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66FF"/>
            <w:noWrap/>
            <w:vAlign w:val="center"/>
            <w:hideMark/>
          </w:tcPr>
          <w:p w:rsidR="004B0D0C" w:rsidRPr="004B0D0C" w:rsidRDefault="001E7CCF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PER 08 </w:t>
            </w:r>
            <w:r w:rsidR="007431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0.51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ACB8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418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10 :15-11 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4B0D0C" w:rsidRPr="004B0D0C" w:rsidRDefault="004B0D0C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SCH.0414</w:t>
            </w:r>
            <w:r w:rsidR="00BB33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4</w:t>
            </w: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SCH.04322: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SCH.04705: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ACB8"/>
            <w:noWrap/>
            <w:vAlign w:val="center"/>
            <w:hideMark/>
          </w:tcPr>
          <w:p w:rsidR="004B0D0C" w:rsidRPr="004B0D0C" w:rsidRDefault="002D23FA" w:rsidP="00AA5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SCH.0442</w:t>
            </w:r>
            <w:r w:rsidR="00AA50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6</w:t>
            </w:r>
            <w:bookmarkStart w:id="0" w:name="_GoBack"/>
            <w:bookmarkEnd w:id="0"/>
            <w:r w:rsidR="004B0D0C"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: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</w:tr>
      <w:tr w:rsidR="004B0D0C" w:rsidRPr="00501760" w:rsidTr="004B0D0C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4B0D0C" w:rsidRPr="004B0D0C" w:rsidRDefault="004C766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C. Bochet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U. Steiner, A. Coskun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59479E">
            <w:pPr>
              <w:spacing w:after="0" w:line="240" w:lineRule="auto"/>
              <w:ind w:firstLineChars="288" w:firstLine="69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  </w:t>
            </w: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A.Neels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ACB8"/>
            <w:noWrap/>
            <w:vAlign w:val="center"/>
            <w:hideMark/>
          </w:tcPr>
          <w:p w:rsidR="004B0D0C" w:rsidRPr="00935D7A" w:rsidRDefault="00935D7A" w:rsidP="00501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 w:rsidRPr="00935D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J.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 </w:t>
            </w:r>
            <w:r w:rsidRPr="00935D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Milic</w:t>
            </w:r>
            <w:r w:rsidR="005017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 (resp.)</w:t>
            </w:r>
            <w:r w:rsidRPr="00935D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,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935D7A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fr-CH"/>
              </w:rPr>
            </w:pPr>
            <w:r w:rsidRPr="004B0D0C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fr-CH"/>
              </w:rPr>
              <w:t> </w:t>
            </w:r>
          </w:p>
        </w:tc>
      </w:tr>
      <w:tr w:rsidR="00BB3320" w:rsidRPr="00501760" w:rsidTr="004B0D0C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320" w:rsidRPr="00935D7A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BB3320" w:rsidRPr="004B0D0C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Advanced o</w:t>
            </w: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 xml:space="preserve">rganic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:rsidR="00BB3320" w:rsidRPr="00935D7A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 xml:space="preserve">Materials Chemistry II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3320" w:rsidRPr="00935D7A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 xml:space="preserve">Crystallography and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ACB8"/>
            <w:noWrap/>
            <w:vAlign w:val="center"/>
            <w:hideMark/>
          </w:tcPr>
          <w:p w:rsidR="00BB3320" w:rsidRPr="00935D7A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</w:pPr>
            <w:r w:rsidRPr="00935D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U.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Steiner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3320" w:rsidRPr="00935D7A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SCH.04806: A. </w:t>
            </w: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Kilbinger</w:t>
            </w:r>
            <w:proofErr w:type="spellEnd"/>
          </w:p>
        </w:tc>
      </w:tr>
      <w:tr w:rsidR="00BB3320" w:rsidRPr="004B0D0C" w:rsidTr="004B0D0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320" w:rsidRPr="004B0D0C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11 :15-12 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BB3320" w:rsidRPr="004B0D0C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chemistry 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:rsidR="00BB3320" w:rsidRPr="004B0D0C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 xml:space="preserve">(lecture)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3320" w:rsidRPr="004B0D0C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 xml:space="preserve">crystal  growth and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ACB8"/>
            <w:noWrap/>
            <w:vAlign w:val="center"/>
            <w:hideMark/>
          </w:tcPr>
          <w:p w:rsidR="00BB3320" w:rsidRPr="004B0D0C" w:rsidRDefault="00BB3320" w:rsidP="00BB3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935D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Functional Materials II</w:t>
            </w: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B3320" w:rsidRPr="004B0D0C" w:rsidRDefault="00BB3320" w:rsidP="00BB3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proofErr w:type="spellStart"/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Selected</w:t>
            </w:r>
            <w:proofErr w:type="spellEnd"/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 xml:space="preserve"> topics in </w:t>
            </w:r>
            <w:proofErr w:type="spellStart"/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polymer</w:t>
            </w:r>
            <w:proofErr w:type="spellEnd"/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fr-CH"/>
              </w:rPr>
              <w:t xml:space="preserve">              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proofErr w:type="spellStart"/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technology</w:t>
            </w:r>
            <w:proofErr w:type="spellEnd"/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 xml:space="preserve"> (lecture)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ACB8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fr-CH"/>
              </w:rPr>
              <w:t xml:space="preserve">science   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2A5F2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313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418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418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ACB8"/>
            <w:noWrap/>
            <w:vAlign w:val="center"/>
            <w:hideMark/>
          </w:tcPr>
          <w:p w:rsidR="004B0D0C" w:rsidRPr="004B0D0C" w:rsidRDefault="00935D7A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fr-CH"/>
              </w:rPr>
              <w:t>418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418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2A5F2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ACB8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fr-CH"/>
              </w:rPr>
              <w:t> </w:t>
            </w:r>
          </w:p>
        </w:tc>
      </w:tr>
      <w:tr w:rsidR="004B0D0C" w:rsidRPr="004B0D0C" w:rsidTr="004B0D0C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fr-CH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4B0D0C" w:rsidRPr="004B0D0C" w:rsidTr="004B0D0C">
        <w:trPr>
          <w:trHeight w:val="33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4B0D0C" w:rsidRPr="004B0D0C" w:rsidRDefault="004B0D0C" w:rsidP="00B47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SCH.0425</w:t>
            </w:r>
            <w:r w:rsidR="00B47F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4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SCH.04824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1"/>
                <w:szCs w:val="21"/>
                <w:lang w:val="de-CH" w:eastAsia="fr-CH"/>
              </w:rPr>
              <w:t>13:15-14:00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A.Coskun</w:t>
            </w:r>
            <w:proofErr w:type="spellEnd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, </w:t>
            </w: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F.Zobi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U.Steiner</w:t>
            </w:r>
            <w:proofErr w:type="spellEnd"/>
          </w:p>
        </w:tc>
      </w:tr>
      <w:tr w:rsidR="004B0D0C" w:rsidRPr="004B0D0C" w:rsidTr="004B0D0C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lang w:val="de-CH"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proofErr w:type="spellStart"/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S.Salentinig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Polymer engineering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SCH.04011: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  <w:t>14:15-15:00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M. Mayer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4B0D0C" w:rsidRPr="004B0D0C" w:rsidRDefault="00B47F84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A</w:t>
            </w:r>
            <w:r w:rsidR="004B0D0C"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nalytical</w:t>
            </w:r>
            <w:proofErr w:type="spellEnd"/>
            <w:r w:rsidR="004B0D0C"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 xml:space="preserve"> </w:t>
            </w:r>
            <w:proofErr w:type="spellStart"/>
            <w:r w:rsidR="004B0D0C"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chemistry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 xml:space="preserve"> III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4B0D0C" w:rsidRPr="004B0D0C" w:rsidTr="004B0D0C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Bioorganic chemistry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418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418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  <w:t>15:15-16:00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B0D0C" w:rsidRPr="004B0D0C" w:rsidRDefault="000152D9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418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</w:tr>
      <w:tr w:rsidR="004B0D0C" w:rsidRPr="004B0D0C" w:rsidTr="004B0D0C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4B0D0C" w:rsidRPr="004B0D0C" w:rsidTr="004B0D0C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16:15-17:00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val="en-US" w:eastAsia="fr-CH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</w:tr>
      <w:tr w:rsidR="004B0D0C" w:rsidRPr="004B0D0C" w:rsidTr="004B0D0C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val="en-US" w:eastAsia="fr-CH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B050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  <w:t>Department lecture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</w:tr>
      <w:tr w:rsidR="004B0D0C" w:rsidRPr="004B0D0C" w:rsidTr="004B0D0C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B0D0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n-US" w:eastAsia="fr-CH"/>
              </w:rPr>
              <w:t>17:15-18:00</w:t>
            </w: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D0C" w:rsidRPr="004B0D0C" w:rsidRDefault="004B0D0C" w:rsidP="004B0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</w:p>
        </w:tc>
      </w:tr>
    </w:tbl>
    <w:p w:rsidR="00E502AC" w:rsidRPr="008E51AF" w:rsidRDefault="00E502AC">
      <w:pPr>
        <w:rPr>
          <w:b/>
          <w:sz w:val="28"/>
          <w:szCs w:val="28"/>
          <w:lang w:val="en-US"/>
        </w:rPr>
      </w:pPr>
    </w:p>
    <w:sectPr w:rsidR="00E502AC" w:rsidRPr="008E51AF" w:rsidSect="00EF6C86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665B"/>
    <w:multiLevelType w:val="hybridMultilevel"/>
    <w:tmpl w:val="AA52B8F6"/>
    <w:lvl w:ilvl="0" w:tplc="76A2AB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7C"/>
    <w:rsid w:val="000152D9"/>
    <w:rsid w:val="00026920"/>
    <w:rsid w:val="00041947"/>
    <w:rsid w:val="00103923"/>
    <w:rsid w:val="0010659C"/>
    <w:rsid w:val="00120FA4"/>
    <w:rsid w:val="00143520"/>
    <w:rsid w:val="00163C74"/>
    <w:rsid w:val="0017164A"/>
    <w:rsid w:val="001E7CCF"/>
    <w:rsid w:val="001F6E8A"/>
    <w:rsid w:val="00213194"/>
    <w:rsid w:val="00226225"/>
    <w:rsid w:val="00270FCA"/>
    <w:rsid w:val="00296C67"/>
    <w:rsid w:val="002B5DFC"/>
    <w:rsid w:val="002D23FA"/>
    <w:rsid w:val="002F5079"/>
    <w:rsid w:val="002F7ED2"/>
    <w:rsid w:val="0033707C"/>
    <w:rsid w:val="003375D0"/>
    <w:rsid w:val="0034024A"/>
    <w:rsid w:val="00346B93"/>
    <w:rsid w:val="00437910"/>
    <w:rsid w:val="00457FA8"/>
    <w:rsid w:val="004B0D0C"/>
    <w:rsid w:val="004B1274"/>
    <w:rsid w:val="004C3B74"/>
    <w:rsid w:val="004C766C"/>
    <w:rsid w:val="00501760"/>
    <w:rsid w:val="00504F9A"/>
    <w:rsid w:val="00512050"/>
    <w:rsid w:val="005263B7"/>
    <w:rsid w:val="00533895"/>
    <w:rsid w:val="00554C23"/>
    <w:rsid w:val="0059479E"/>
    <w:rsid w:val="005E2D47"/>
    <w:rsid w:val="005E46E1"/>
    <w:rsid w:val="0062411D"/>
    <w:rsid w:val="00641D7F"/>
    <w:rsid w:val="00644815"/>
    <w:rsid w:val="00676A5D"/>
    <w:rsid w:val="007036E3"/>
    <w:rsid w:val="00707AE8"/>
    <w:rsid w:val="0074318B"/>
    <w:rsid w:val="00762716"/>
    <w:rsid w:val="007A001A"/>
    <w:rsid w:val="007A20D8"/>
    <w:rsid w:val="007C7882"/>
    <w:rsid w:val="007E0B42"/>
    <w:rsid w:val="0089438B"/>
    <w:rsid w:val="008A7940"/>
    <w:rsid w:val="008C1EA1"/>
    <w:rsid w:val="008D616B"/>
    <w:rsid w:val="008E1D50"/>
    <w:rsid w:val="008E51AF"/>
    <w:rsid w:val="00935D7A"/>
    <w:rsid w:val="009446C5"/>
    <w:rsid w:val="009B0DFA"/>
    <w:rsid w:val="009D2F2C"/>
    <w:rsid w:val="009D66F1"/>
    <w:rsid w:val="009E146E"/>
    <w:rsid w:val="009E1F50"/>
    <w:rsid w:val="00A03762"/>
    <w:rsid w:val="00A156D8"/>
    <w:rsid w:val="00AA5014"/>
    <w:rsid w:val="00AC2C3D"/>
    <w:rsid w:val="00AE6101"/>
    <w:rsid w:val="00AF4886"/>
    <w:rsid w:val="00B17CC6"/>
    <w:rsid w:val="00B41096"/>
    <w:rsid w:val="00B47F84"/>
    <w:rsid w:val="00BB3320"/>
    <w:rsid w:val="00BE6BE0"/>
    <w:rsid w:val="00C03C7C"/>
    <w:rsid w:val="00C07FAF"/>
    <w:rsid w:val="00C30398"/>
    <w:rsid w:val="00C56F44"/>
    <w:rsid w:val="00C82D58"/>
    <w:rsid w:val="00CA4861"/>
    <w:rsid w:val="00D1400C"/>
    <w:rsid w:val="00D23C7A"/>
    <w:rsid w:val="00DC12AC"/>
    <w:rsid w:val="00DC445D"/>
    <w:rsid w:val="00DF1AC3"/>
    <w:rsid w:val="00E041EA"/>
    <w:rsid w:val="00E10635"/>
    <w:rsid w:val="00E43DF5"/>
    <w:rsid w:val="00E502AC"/>
    <w:rsid w:val="00EB0828"/>
    <w:rsid w:val="00EE1D1D"/>
    <w:rsid w:val="00EE5E65"/>
    <w:rsid w:val="00EF6C86"/>
    <w:rsid w:val="00F20875"/>
    <w:rsid w:val="00F5086A"/>
    <w:rsid w:val="00FB2EBE"/>
    <w:rsid w:val="00FB453A"/>
    <w:rsid w:val="00FD10CE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577E"/>
  <w15:docId w15:val="{6D3F7A0A-F7CD-4234-B6E2-DC16A882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050"/>
    <w:pPr>
      <w:ind w:left="720"/>
      <w:contextualSpacing/>
    </w:pPr>
  </w:style>
  <w:style w:type="paragraph" w:customStyle="1" w:styleId="Default">
    <w:name w:val="Default"/>
    <w:rsid w:val="001F6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FB78-A171-4BBC-8D6C-215B69E6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IVANOVIC Maja</dc:creator>
  <cp:lastModifiedBy>IVANOVIC Maja</cp:lastModifiedBy>
  <cp:revision>2</cp:revision>
  <cp:lastPrinted>2022-02-18T10:09:00Z</cp:lastPrinted>
  <dcterms:created xsi:type="dcterms:W3CDTF">2023-03-14T12:04:00Z</dcterms:created>
  <dcterms:modified xsi:type="dcterms:W3CDTF">2023-03-14T12:04:00Z</dcterms:modified>
</cp:coreProperties>
</file>